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E" w:rsidRPr="007E1D95" w:rsidRDefault="00B07891" w:rsidP="00B07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D95">
        <w:rPr>
          <w:rFonts w:ascii="Times New Roman" w:hAnsi="Times New Roman" w:cs="Times New Roman"/>
          <w:b/>
          <w:sz w:val="20"/>
          <w:szCs w:val="20"/>
        </w:rPr>
        <w:t>EĞİTİM BİLİMLERİ BÖLÜMÜ 2019-2020 BAHAR YARIYILI DERS YÖNETİM SİSTEMİ (DYS) DERS BİLGİLENDİRME DUYURUSU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  <w:r w:rsidR="00F01AE7"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adı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</w:tr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171614010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Karakter ve Değer Eğitimi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Prof. Dr. Ayşe AYPAY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23/03/2020</w:t>
            </w:r>
            <w:proofErr w:type="gramEnd"/>
          </w:p>
        </w:tc>
      </w:tr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171616006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Kurumlarda Ruh Sağlığı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Prof. Dr. Ayşe AYPAY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23/03/2020</w:t>
            </w:r>
            <w:proofErr w:type="gramEnd"/>
          </w:p>
        </w:tc>
      </w:tr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171614013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Kurumlarda Ruh Sağlığı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Prof. Dr. Ayşe AYPAY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23/03/2020</w:t>
            </w:r>
            <w:proofErr w:type="gramEnd"/>
          </w:p>
        </w:tc>
      </w:tr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171614004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Sosyal Psikoloji 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Prof. Dr. Ayşe AYPAY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23/03/2020</w:t>
            </w:r>
            <w:proofErr w:type="gramEnd"/>
          </w:p>
        </w:tc>
      </w:tr>
    </w:tbl>
    <w:p w:rsidR="003F6109" w:rsidRPr="007E1D95" w:rsidRDefault="003F6109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3F6109" w:rsidRPr="007E1D95" w:rsidTr="003654CD">
        <w:trPr>
          <w:jc w:val="center"/>
        </w:trPr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  <w:r w:rsidR="00BF1AB1"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adı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</w:tr>
      <w:tr w:rsidR="003F6109" w:rsidRPr="007E1D95" w:rsidTr="003654CD">
        <w:trPr>
          <w:jc w:val="center"/>
        </w:trPr>
        <w:tc>
          <w:tcPr>
            <w:tcW w:w="1667" w:type="pct"/>
            <w:vAlign w:val="bottom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171013001</w:t>
            </w:r>
            <w:proofErr w:type="gramEnd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Öğretim İlke ve Yöntemleri (C)</w:t>
            </w:r>
          </w:p>
          <w:p w:rsidR="003F6109" w:rsidRPr="007E1D95" w:rsidRDefault="003F6109" w:rsidP="006E6D31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</w:tr>
      <w:tr w:rsidR="003F6109" w:rsidRPr="007E1D95" w:rsidTr="003654CD">
        <w:trPr>
          <w:jc w:val="center"/>
        </w:trPr>
        <w:tc>
          <w:tcPr>
            <w:tcW w:w="1667" w:type="pct"/>
            <w:vAlign w:val="bottom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171012009</w:t>
            </w:r>
            <w:proofErr w:type="gramEnd"/>
          </w:p>
          <w:p w:rsidR="003F6109" w:rsidRPr="007E1D95" w:rsidRDefault="003F6109" w:rsidP="006E6D31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Öğretim Teknolojileri (C)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</w:tr>
      <w:tr w:rsidR="003F6109" w:rsidRPr="007E1D95" w:rsidTr="003654CD">
        <w:trPr>
          <w:jc w:val="center"/>
        </w:trPr>
        <w:tc>
          <w:tcPr>
            <w:tcW w:w="1667" w:type="pct"/>
            <w:vAlign w:val="bottom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171218103</w:t>
            </w:r>
            <w:proofErr w:type="gramEnd"/>
          </w:p>
          <w:p w:rsidR="003F6109" w:rsidRPr="007E1D95" w:rsidRDefault="003F6109" w:rsidP="000E1EE0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Öğretmenlik Uygulaması (D) 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</w:tr>
      <w:tr w:rsidR="003F6109" w:rsidRPr="007E1D95" w:rsidTr="003654CD">
        <w:trPr>
          <w:jc w:val="center"/>
        </w:trPr>
        <w:tc>
          <w:tcPr>
            <w:tcW w:w="1667" w:type="pct"/>
            <w:vAlign w:val="bottom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171816005</w:t>
            </w:r>
            <w:proofErr w:type="gramEnd"/>
          </w:p>
          <w:p w:rsidR="003F6109" w:rsidRPr="007E1D95" w:rsidRDefault="000E1EE0" w:rsidP="000E1EE0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Topluma Hizmet Uygulamaları</w:t>
            </w:r>
          </w:p>
        </w:tc>
        <w:tc>
          <w:tcPr>
            <w:tcW w:w="1667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</w:tr>
    </w:tbl>
    <w:p w:rsidR="003F6109" w:rsidRPr="007E1D95" w:rsidRDefault="003F6109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0E1EE0" w:rsidRPr="007E1D95" w:rsidTr="00F30D0B">
        <w:trPr>
          <w:jc w:val="center"/>
        </w:trPr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541602002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Öğrenme Ve Öğretme Sürecinin Teorik Temelleri(A)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  <w:vAlign w:val="bottom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541601007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Türkiye’de Öğretmen Yetiştirme (A)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  <w:vAlign w:val="bottom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541612009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Eğitimde Güncel Tartışmalar(A)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  <w:vAlign w:val="bottom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541602005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Seminer(A)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  <w:vAlign w:val="bottom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541601901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Dersi(C)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</w:tr>
      <w:tr w:rsidR="000E1EE0" w:rsidRPr="007E1D95" w:rsidTr="00F30D0B">
        <w:trPr>
          <w:jc w:val="center"/>
        </w:trPr>
        <w:tc>
          <w:tcPr>
            <w:tcW w:w="1667" w:type="pct"/>
            <w:vAlign w:val="bottom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1D95"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  <w:t> </w:t>
            </w:r>
            <w:proofErr w:type="gramStart"/>
            <w:r w:rsidRPr="007E1D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541611901</w:t>
            </w:r>
            <w:proofErr w:type="gramEnd"/>
          </w:p>
          <w:p w:rsidR="000E1EE0" w:rsidRPr="007E1D95" w:rsidRDefault="000E1EE0" w:rsidP="00F30D0B">
            <w:pPr>
              <w:rPr>
                <w:rFonts w:ascii="Times New Roman" w:eastAsia="Times New Roman" w:hAnsi="Times New Roman" w:cs="Times New Roman"/>
                <w:color w:val="586060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 Alan Dersi(B)</w:t>
            </w:r>
          </w:p>
        </w:tc>
        <w:tc>
          <w:tcPr>
            <w:tcW w:w="1667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Cavide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DEMİRCİ</w:t>
            </w:r>
          </w:p>
        </w:tc>
        <w:tc>
          <w:tcPr>
            <w:tcW w:w="1666" w:type="pct"/>
          </w:tcPr>
          <w:p w:rsidR="000E1EE0" w:rsidRPr="007E1D95" w:rsidRDefault="000E1EE0" w:rsidP="00F3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</w:tr>
    </w:tbl>
    <w:p w:rsidR="000E1EE0" w:rsidRPr="007E1D95" w:rsidRDefault="000E1EE0" w:rsidP="006E6D31">
      <w:pPr>
        <w:rPr>
          <w:rFonts w:ascii="Times New Roman" w:hAnsi="Times New Roman" w:cs="Times New Roman"/>
          <w:sz w:val="20"/>
          <w:szCs w:val="20"/>
        </w:rPr>
      </w:pPr>
    </w:p>
    <w:p w:rsidR="000E1EE0" w:rsidRPr="007E1D95" w:rsidRDefault="000E1EE0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7E1D95" w:rsidRPr="007E1D95" w:rsidRDefault="007E1D95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47EC" w:rsidRPr="007E1D95" w:rsidTr="004C4D9E">
        <w:trPr>
          <w:jc w:val="center"/>
        </w:trPr>
        <w:tc>
          <w:tcPr>
            <w:tcW w:w="1250" w:type="pct"/>
          </w:tcPr>
          <w:p w:rsidR="003447EC" w:rsidRPr="007E1D95" w:rsidRDefault="003447EC" w:rsidP="004C4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 / adı</w:t>
            </w:r>
          </w:p>
        </w:tc>
        <w:tc>
          <w:tcPr>
            <w:tcW w:w="1250" w:type="pct"/>
          </w:tcPr>
          <w:p w:rsidR="003447EC" w:rsidRPr="007E1D95" w:rsidRDefault="003447EC" w:rsidP="004C4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250" w:type="pct"/>
          </w:tcPr>
          <w:p w:rsidR="003447EC" w:rsidRPr="007E1D95" w:rsidRDefault="003447EC" w:rsidP="004C4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250" w:type="pct"/>
          </w:tcPr>
          <w:p w:rsidR="003447EC" w:rsidRPr="007E1D95" w:rsidRDefault="003447EC" w:rsidP="004C4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3447EC" w:rsidRPr="007E1D95" w:rsidTr="004C4D9E">
        <w:trPr>
          <w:jc w:val="center"/>
        </w:trPr>
        <w:tc>
          <w:tcPr>
            <w:tcW w:w="1250" w:type="pct"/>
          </w:tcPr>
          <w:p w:rsidR="003447EC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171616003</w:t>
            </w:r>
            <w:proofErr w:type="gramEnd"/>
            <w:r w:rsidR="00B07891"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Davranış Bozuklukları (I. öğretim)</w:t>
            </w:r>
          </w:p>
        </w:tc>
        <w:tc>
          <w:tcPr>
            <w:tcW w:w="1250" w:type="pct"/>
          </w:tcPr>
          <w:p w:rsidR="003447EC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Doç. Dr. Fatma SAPMAZ</w:t>
            </w:r>
          </w:p>
        </w:tc>
        <w:tc>
          <w:tcPr>
            <w:tcW w:w="1250" w:type="pct"/>
          </w:tcPr>
          <w:p w:rsidR="003447EC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250" w:type="pct"/>
          </w:tcPr>
          <w:p w:rsidR="003447EC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DYS üzerinden yürütülecektir. İlgili dokümanlar ve bilgilendirmeler DYS üzerinden yapılacaktır. </w:t>
            </w:r>
          </w:p>
        </w:tc>
      </w:tr>
      <w:tr w:rsidR="009962E8" w:rsidRPr="007E1D95" w:rsidTr="004C4D9E">
        <w:trPr>
          <w:jc w:val="center"/>
        </w:trPr>
        <w:tc>
          <w:tcPr>
            <w:tcW w:w="1250" w:type="pct"/>
          </w:tcPr>
          <w:p w:rsidR="009962E8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171636003</w:t>
            </w:r>
            <w:proofErr w:type="gramEnd"/>
            <w:r w:rsidR="00B07891"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Davranış Bozuklukları (II. öğretim)</w:t>
            </w:r>
          </w:p>
        </w:tc>
        <w:tc>
          <w:tcPr>
            <w:tcW w:w="1250" w:type="pct"/>
          </w:tcPr>
          <w:p w:rsidR="009962E8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Doç. Dr. Fatma SAPMAZ</w:t>
            </w:r>
          </w:p>
        </w:tc>
        <w:tc>
          <w:tcPr>
            <w:tcW w:w="1250" w:type="pct"/>
          </w:tcPr>
          <w:p w:rsidR="009962E8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250" w:type="pct"/>
          </w:tcPr>
          <w:p w:rsidR="009962E8" w:rsidRPr="007E1D95" w:rsidRDefault="009962E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DYS üzerinden yürütülecektir. İlgili dokümanlar ve bilgilendirmeler DYS üzerinden yapılacaktır. </w:t>
            </w:r>
          </w:p>
        </w:tc>
      </w:tr>
      <w:tr w:rsidR="00485CB8" w:rsidRPr="007E1D95" w:rsidTr="004C4D9E">
        <w:trPr>
          <w:jc w:val="center"/>
        </w:trPr>
        <w:tc>
          <w:tcPr>
            <w:tcW w:w="1250" w:type="pct"/>
          </w:tcPr>
          <w:p w:rsidR="00485CB8" w:rsidRPr="007E1D95" w:rsidRDefault="00485CB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171616005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(A ve B şubeleri)</w:t>
            </w:r>
            <w:r w:rsidR="00B07891"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Grupla Psikolojik Danışma (I. öğretim)</w:t>
            </w:r>
          </w:p>
        </w:tc>
        <w:tc>
          <w:tcPr>
            <w:tcW w:w="1250" w:type="pct"/>
          </w:tcPr>
          <w:p w:rsidR="00485CB8" w:rsidRPr="007E1D95" w:rsidRDefault="00485CB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Doç. Dr. Fatma SAPMAZ</w:t>
            </w:r>
          </w:p>
        </w:tc>
        <w:tc>
          <w:tcPr>
            <w:tcW w:w="1250" w:type="pct"/>
          </w:tcPr>
          <w:p w:rsidR="00485CB8" w:rsidRPr="007E1D95" w:rsidRDefault="00485CB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250" w:type="pct"/>
          </w:tcPr>
          <w:p w:rsidR="00485CB8" w:rsidRPr="007E1D95" w:rsidRDefault="00485CB8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DYS üzerinden yürütülecektir. İlgili dokümanlar ve bilgilendirmeler DYS üzerinden yapılacaktır. </w:t>
            </w:r>
          </w:p>
        </w:tc>
      </w:tr>
      <w:tr w:rsidR="00B07891" w:rsidRPr="007E1D95" w:rsidTr="004C4D9E">
        <w:trPr>
          <w:jc w:val="center"/>
        </w:trPr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171636005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(A ve B şubeleri) Grupla Psikolojik Danışma (II. öğretim)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Doç. Dr. Fatma SAPMAZ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DYS üzerinden yürütülecektir. İlgili dokümanlar ve bilgilendirmeler DYS üzerinden yapılacaktır. </w:t>
            </w:r>
          </w:p>
        </w:tc>
      </w:tr>
      <w:tr w:rsidR="00B07891" w:rsidRPr="007E1D95" w:rsidTr="004C4D9E">
        <w:trPr>
          <w:jc w:val="center"/>
        </w:trPr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171638001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Rehberlik ve Psikolojik Danışma Semineri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Doç. Dr. Fatma SAPMAZ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250" w:type="pct"/>
          </w:tcPr>
          <w:p w:rsidR="00B07891" w:rsidRPr="007E1D95" w:rsidRDefault="00B07891" w:rsidP="004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DYS üzerinden yürütülecektir. İlgili dokümanlar ve bilgilendirmeler DYS üzerinden yapılacaktır. </w:t>
            </w:r>
          </w:p>
        </w:tc>
      </w:tr>
    </w:tbl>
    <w:p w:rsidR="003447EC" w:rsidRDefault="003447EC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171014003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Eğitimde Araştırma Yöntemleri(C)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171014003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Eğitimde Araştırma Yöntemleri(D)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171014003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Eğitimde Araştırma Yöntemleri(E)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171015004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Eğitimde Proje Hazırlama(A)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171618009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Yaratıcılık, Zeka Ve Eleştirel Düşünme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  <w:tr w:rsidR="00EB6737" w:rsidTr="00EB673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171816006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5" w:history="1">
              <w:r>
                <w:rPr>
                  <w:rStyle w:val="Kpr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Bilimsel Araştırma Yöntemleri(A)</w:t>
              </w:r>
            </w:hyperlink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Ü. Engin Karahan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37" w:rsidRDefault="00EB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ile ilgili kaynaklara DYS üzerinden ulaşınız.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Sorularınızı ders sorumlusuna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iletebilirsiniz.</w:t>
            </w:r>
          </w:p>
        </w:tc>
      </w:tr>
    </w:tbl>
    <w:p w:rsidR="00EB6737" w:rsidRPr="007E1D95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187"/>
        <w:gridCol w:w="3004"/>
        <w:gridCol w:w="3097"/>
      </w:tblGrid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 / adı</w:t>
            </w:r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başlama tarihi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171014012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Kariyer Planlama Ve Geliştirme(B)</w:t>
              </w:r>
            </w:hyperlink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25.03.2020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171618011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7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Kriz Danışmanlığı(A)</w:t>
              </w:r>
            </w:hyperlink>
          </w:p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23.03.2020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171618004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Kurum Deneyimi(A)</w:t>
              </w:r>
            </w:hyperlink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ders uygulama dersi olduğu için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ESOGÜ’nin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belirleyeceği takvime göre yapılacaktır.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171616001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Mesleki Rehberlik Ve Danışma Uygulaması(A)</w:t>
              </w:r>
            </w:hyperlink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ders uygulama dersi olduğu için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ESOGÜ’nin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belirleyeceği takvime göre yapılacaktır.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171612012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0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Okullarda Rehberlik Ve Psikolojik Danışma(A)</w:t>
              </w:r>
            </w:hyperlink>
          </w:p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25.03.2020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171616004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Psikolojik Danışma Kuramları(A)</w:t>
            </w:r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27.03.2020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171636001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Mesleki Rehberlik Ve Danışma Uygulaması(A)</w:t>
              </w:r>
            </w:hyperlink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ders uygulama dersi olduğu için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ESOGÜ’nin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belirleyeceği takvime göre yapılacaktır.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171636004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7E1D95">
                <w:rPr>
                  <w:rStyle w:val="Kpr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Psikolojik Danışma Kuramları(A)</w:t>
              </w:r>
            </w:hyperlink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27.03.2020</w:t>
            </w:r>
          </w:p>
        </w:tc>
      </w:tr>
      <w:tr w:rsidR="008117B1" w:rsidRPr="007E1D95" w:rsidTr="00F30D0B">
        <w:trPr>
          <w:jc w:val="center"/>
        </w:trPr>
        <w:tc>
          <w:tcPr>
            <w:tcW w:w="1716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542002003</w:t>
            </w:r>
            <w:proofErr w:type="gram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1D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Mesleki Rehberlik Ve Danışma(A)</w:t>
            </w:r>
          </w:p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Tansu Mutlu </w:t>
            </w:r>
            <w:proofErr w:type="spellStart"/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667" w:type="pct"/>
          </w:tcPr>
          <w:p w:rsidR="008117B1" w:rsidRPr="007E1D95" w:rsidRDefault="008117B1" w:rsidP="00F30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Cs/>
                <w:sz w:val="20"/>
                <w:szCs w:val="20"/>
              </w:rPr>
              <w:t>24.03.2020</w:t>
            </w:r>
          </w:p>
        </w:tc>
      </w:tr>
    </w:tbl>
    <w:p w:rsidR="00405E11" w:rsidRPr="007E1D95" w:rsidRDefault="00405E11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  <w:r w:rsidR="00BF1AB1"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adı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171014002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Türk Eğitim Tarihi (A-B-C-D-E)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Üyesi Hakkı KAHVECİ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24/03/2020</w:t>
            </w:r>
            <w:proofErr w:type="gramEnd"/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içerikleri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, Word veya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/ video formatlarında öğrencilere DYS üzerinden haftalık olarak ulaştırılacaktır.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171012005  Eğitim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Felsefesi (B-G)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Üyesi Hakkı KAHVECİ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25/03/2020</w:t>
            </w:r>
            <w:proofErr w:type="gramEnd"/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içerikleri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, Word veya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/ video formatlarında öğrencilere DYS üzerinden haftalık olarak ulaştırılacaktır.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171418129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Birleştirilmiş Sınıflarda Öğretim (A)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Üyesi Hakkı KAHVECİ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26/03/2020</w:t>
            </w:r>
            <w:proofErr w:type="gramEnd"/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 içerikleri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, Word veya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/ video formatlarında öğrencilere DYS üzerinden haftalık olarak ulaştırılacaktır.</w:t>
            </w:r>
          </w:p>
        </w:tc>
      </w:tr>
    </w:tbl>
    <w:p w:rsidR="003F6109" w:rsidRDefault="003F6109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Pr="007E1D95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21"/>
        <w:gridCol w:w="2677"/>
        <w:gridCol w:w="1577"/>
        <w:gridCol w:w="2513"/>
      </w:tblGrid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 / adı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171014008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Eğitimde Program Dışı Etkinlikler (A)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Gör. Dr. Özge ÖZTEKİN BAYIR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Dersin sorumlusu tarafından her hafta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DYS’ye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dersle ilgili gerekli dosyalar yüklenecektir.</w:t>
            </w:r>
          </w:p>
        </w:tc>
      </w:tr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171218121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Türk Eğitim Sistemi ve Okul Yönetimi (A)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Gör. Dr. Özge ÖZTEKİN BAYIR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Dersin sorumlusu tarafından her hafta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DYS’ye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dersle ilgili gerekli dosyalar yüklenecektir.</w:t>
            </w:r>
          </w:p>
        </w:tc>
      </w:tr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171818007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Türk Eğitim Sistemi ve Okul Yönetimi (A)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Gör. Dr. Özge ÖZTEKİN BAYIR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Dersin sorumlusu tarafından her hafta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DYS’ye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dersle ilgili gerekli dosyalar yüklenecektir.</w:t>
            </w:r>
          </w:p>
        </w:tc>
      </w:tr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181116058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Sınıf Yönetimi (B)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Gör. Dr. Özge ÖZTEKİN BAYIR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Dersin sorumlusu tarafından her hafta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DYS’ye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dersle ilgili gerekli dosyalar yüklenecektir.</w:t>
            </w:r>
          </w:p>
        </w:tc>
      </w:tr>
      <w:tr w:rsidR="006E6D31" w:rsidRPr="007E1D95" w:rsidTr="006E6D31">
        <w:tc>
          <w:tcPr>
            <w:tcW w:w="1357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181136041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Sınıf Yönetimi (B)</w:t>
            </w:r>
          </w:p>
        </w:tc>
        <w:tc>
          <w:tcPr>
            <w:tcW w:w="1441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 Gör. Dr. Özge ÖZTEKİN BAYIR</w:t>
            </w:r>
          </w:p>
        </w:tc>
        <w:tc>
          <w:tcPr>
            <w:tcW w:w="849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353" w:type="pct"/>
          </w:tcPr>
          <w:p w:rsidR="006E6D31" w:rsidRPr="007E1D95" w:rsidRDefault="006E6D31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Dersin sorumlusu tarafından her hafta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DYS’ye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dersle ilgili gerekli dosyalar yüklenecektir.</w:t>
            </w:r>
          </w:p>
        </w:tc>
      </w:tr>
    </w:tbl>
    <w:p w:rsidR="007E1D95" w:rsidRPr="007E1D95" w:rsidRDefault="007E1D95" w:rsidP="006E6D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  <w:r w:rsidR="00BF1AB1"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/adı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171012009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Öğretim Teknolojileri (A)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.Dr.Tuğba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İNCİ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Derse ilişkin bilgilendirmelerden haberdar olmak için DYS üzerinden yapacağım açıklamaları takip ediniz.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171012009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Öğretim Teknolojileri (B)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.Dr.Tuğba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İNCİ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Derse ilişkin bilgilendirmelerden haberdar olmak için DYS üzerinden yapacağım açıklamaları takip ediniz.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171012009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Öğretim Teknolojileri (D)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.Dr.Tuğba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İNCİ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Derse ilişkin bilgilendirmelerden haberdar olmak için DYS üzerinden yapacağım açıklamaları takip ediniz.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171016006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Mikro Öğretim (A)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.Dr.Tuğba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İNCİ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Derse ilişkin bilgilendirmelerden haberdar olmak için DYS üzerinden yapacağım açıklamaları takip ediniz.</w:t>
            </w:r>
          </w:p>
        </w:tc>
      </w:tr>
      <w:tr w:rsidR="003F6109" w:rsidRPr="007E1D95" w:rsidTr="003654CD">
        <w:trPr>
          <w:jc w:val="center"/>
        </w:trPr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171614006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Öğretim İlke ve Yöntemleri (A)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.Dr.Tuğba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İNCİ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1250" w:type="pct"/>
          </w:tcPr>
          <w:p w:rsidR="003F6109" w:rsidRPr="007E1D95" w:rsidRDefault="003F6109" w:rsidP="006E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Derse ilişkin bilgilendirmelerden haberdar olmak için DYS üzerinden yapacağım açıklamaları takip ediniz.</w:t>
            </w:r>
          </w:p>
        </w:tc>
      </w:tr>
    </w:tbl>
    <w:p w:rsidR="003F6109" w:rsidRDefault="003F6109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Default="00EB6737" w:rsidP="006E6D31">
      <w:pPr>
        <w:rPr>
          <w:rFonts w:ascii="Times New Roman" w:hAnsi="Times New Roman" w:cs="Times New Roman"/>
          <w:sz w:val="20"/>
          <w:szCs w:val="20"/>
        </w:rPr>
      </w:pPr>
    </w:p>
    <w:p w:rsidR="00EB6737" w:rsidRPr="007E1D95" w:rsidRDefault="00EB6737" w:rsidP="006E6D3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436"/>
        <w:gridCol w:w="2163"/>
        <w:gridCol w:w="2010"/>
        <w:gridCol w:w="2679"/>
      </w:tblGrid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 / adı</w:t>
            </w:r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Dersin başlama tarihi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b/>
                <w:sz w:val="20"/>
                <w:szCs w:val="20"/>
              </w:rPr>
              <w:t>Ders ile ilgili eklemek/açıklamak istedikleriniz</w:t>
            </w: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171318117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Rehberlik(A)</w:t>
              </w:r>
            </w:hyperlink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171616007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Okulda Şiddet(A)</w:t>
              </w:r>
            </w:hyperlink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171618001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Rehberlik Ve Psikolojik Danışma Semineri(A)</w:t>
              </w:r>
            </w:hyperlink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Bu ders uygulama dersi olduğu için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ESOGÜ’nin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belirleyeceği takvime göre yapılacaktır.</w:t>
            </w: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171614011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Test Dışı Teknikler(A)</w:t>
              </w:r>
            </w:hyperlink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171614001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Test Dışı Teknikler(A)</w:t>
              </w:r>
            </w:hyperlink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87" w:rsidRPr="007E1D95" w:rsidTr="00F30D0B">
        <w:trPr>
          <w:jc w:val="center"/>
        </w:trPr>
        <w:tc>
          <w:tcPr>
            <w:tcW w:w="1311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172018008</w:t>
            </w:r>
            <w:proofErr w:type="gram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7E1D95">
                <w:rPr>
                  <w:rFonts w:ascii="Times New Roman" w:hAnsi="Times New Roman" w:cs="Times New Roman"/>
                  <w:sz w:val="20"/>
                  <w:szCs w:val="20"/>
                </w:rPr>
                <w:t>Rehberlik(A)</w:t>
              </w:r>
            </w:hyperlink>
          </w:p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 xml:space="preserve">. Gör. Emir Tufan </w:t>
            </w:r>
            <w:proofErr w:type="spellStart"/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Çaykuş</w:t>
            </w:r>
            <w:proofErr w:type="spellEnd"/>
          </w:p>
        </w:tc>
        <w:tc>
          <w:tcPr>
            <w:tcW w:w="108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9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442" w:type="pct"/>
          </w:tcPr>
          <w:p w:rsidR="009C4187" w:rsidRPr="007E1D95" w:rsidRDefault="009C4187" w:rsidP="009C4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187" w:rsidRPr="007E1D95" w:rsidRDefault="009C4187" w:rsidP="006E6D31">
      <w:pPr>
        <w:rPr>
          <w:rFonts w:ascii="Times New Roman" w:hAnsi="Times New Roman" w:cs="Times New Roman"/>
          <w:sz w:val="20"/>
          <w:szCs w:val="20"/>
        </w:rPr>
      </w:pPr>
    </w:p>
    <w:sectPr w:rsidR="009C4187" w:rsidRPr="007E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A6"/>
    <w:rsid w:val="000E1EE0"/>
    <w:rsid w:val="003447EC"/>
    <w:rsid w:val="003F6109"/>
    <w:rsid w:val="00405E11"/>
    <w:rsid w:val="004419A6"/>
    <w:rsid w:val="00456B2E"/>
    <w:rsid w:val="00485CB8"/>
    <w:rsid w:val="006E6D31"/>
    <w:rsid w:val="007E1D95"/>
    <w:rsid w:val="008117B1"/>
    <w:rsid w:val="009962E8"/>
    <w:rsid w:val="009C4187"/>
    <w:rsid w:val="00B07891"/>
    <w:rsid w:val="00BF1AB1"/>
    <w:rsid w:val="00EB6737"/>
    <w:rsid w:val="00F0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11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1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age2('dZtT+v/Fx7Hj+NDCnYUnZw==')" TargetMode="External"/><Relationship Id="rId13" Type="http://schemas.openxmlformats.org/officeDocument/2006/relationships/hyperlink" Target="javascript:OpenPage2('pA9afoFDPlAZxKPtIYcnLA==')" TargetMode="External"/><Relationship Id="rId18" Type="http://schemas.openxmlformats.org/officeDocument/2006/relationships/hyperlink" Target="javascript:OpenPage2('wnrK+yYVGXPrzY2lGhZAsQ==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Page2('ohKnqUAbxNrj+NDCnYUnZw==')" TargetMode="External"/><Relationship Id="rId12" Type="http://schemas.openxmlformats.org/officeDocument/2006/relationships/hyperlink" Target="javascript:OpenPage2('gMcK4oek+c3j+NDCnYUnZw==')" TargetMode="External"/><Relationship Id="rId17" Type="http://schemas.openxmlformats.org/officeDocument/2006/relationships/hyperlink" Target="javascript:OpenPage2('e7jhZb7tGYnrzY2lGhZAsQ==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Page2('e7jhZb7tGYnrzY2lGhZAsQ=='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Page2('qwOyYtOXteNq520CUm8mLA==')" TargetMode="External"/><Relationship Id="rId11" Type="http://schemas.openxmlformats.org/officeDocument/2006/relationships/hyperlink" Target="javascript:OpenPage2('zftnP7GbyXLj+NDCnYUnZw==')" TargetMode="External"/><Relationship Id="rId5" Type="http://schemas.openxmlformats.org/officeDocument/2006/relationships/hyperlink" Target="javascript:OpenPage2('aTj0owos2UWg6JIW/Dhg4w==')" TargetMode="External"/><Relationship Id="rId15" Type="http://schemas.openxmlformats.org/officeDocument/2006/relationships/hyperlink" Target="javascript:OpenPage2('tvAsxfc8nboZxKPtIYcnLA==')" TargetMode="External"/><Relationship Id="rId10" Type="http://schemas.openxmlformats.org/officeDocument/2006/relationships/hyperlink" Target="javascript:OpenPage2('Ffal33DAKV/j+NDCnYUnZw==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Page2('RP/DPZiQ1v/j+NDCnYUnZw==')" TargetMode="External"/><Relationship Id="rId14" Type="http://schemas.openxmlformats.org/officeDocument/2006/relationships/hyperlink" Target="javascript:OpenPage2('ZMBQ1jykJ9YZxKPtIYcnLA=='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2020-03-22T07:18:00Z</dcterms:created>
  <dcterms:modified xsi:type="dcterms:W3CDTF">2020-03-23T06:26:00Z</dcterms:modified>
</cp:coreProperties>
</file>